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6" w:rsidRPr="00A512AD" w:rsidRDefault="00A512AD" w:rsidP="002474E6">
      <w:pPr>
        <w:rPr>
          <w:b/>
          <w:sz w:val="28"/>
          <w:szCs w:val="28"/>
        </w:rPr>
      </w:pPr>
      <w:r w:rsidRPr="00A512AD">
        <w:rPr>
          <w:b/>
          <w:sz w:val="28"/>
          <w:szCs w:val="28"/>
        </w:rPr>
        <w:t>Подробная информация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Сроки оказания услуги</w:t>
            </w:r>
          </w:p>
        </w:tc>
        <w:tc>
          <w:tcPr>
            <w:tcW w:w="5953" w:type="dxa"/>
          </w:tcPr>
          <w:p w:rsidR="002474E6" w:rsidRPr="002474E6" w:rsidRDefault="00CF63AD" w:rsidP="002474E6">
            <w:pPr>
              <w:spacing w:after="160" w:line="259" w:lineRule="auto"/>
              <w:rPr>
                <w:lang w:bidi="ru-RU"/>
              </w:rPr>
            </w:pPr>
            <w:r>
              <w:rPr>
                <w:lang w:bidi="ru-RU"/>
              </w:rPr>
              <w:t>1 месяц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оказания услуги (по договору/без договора)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По договору между Заказчиком и Исполнителем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Опыт работы</w:t>
            </w:r>
          </w:p>
        </w:tc>
        <w:tc>
          <w:tcPr>
            <w:tcW w:w="5953" w:type="dxa"/>
          </w:tcPr>
          <w:p w:rsidR="002474E6" w:rsidRPr="002474E6" w:rsidRDefault="002474E6" w:rsidP="006B7FD8">
            <w:pPr>
              <w:spacing w:after="160" w:line="259" w:lineRule="auto"/>
            </w:pPr>
            <w:r w:rsidRPr="002474E6">
              <w:t xml:space="preserve">Более </w:t>
            </w:r>
            <w:r w:rsidR="006B7FD8">
              <w:t>5</w:t>
            </w:r>
            <w:r w:rsidRPr="002474E6">
              <w:t xml:space="preserve"> лет</w:t>
            </w: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>Условия оплаты услуги</w:t>
            </w:r>
          </w:p>
        </w:tc>
        <w:tc>
          <w:tcPr>
            <w:tcW w:w="5953" w:type="dxa"/>
          </w:tcPr>
          <w:p w:rsidR="002474E6" w:rsidRPr="002474E6" w:rsidRDefault="002474E6" w:rsidP="002474E6">
            <w:pPr>
              <w:spacing w:after="160" w:line="259" w:lineRule="auto"/>
              <w:rPr>
                <w:lang w:bidi="ru-RU"/>
              </w:rPr>
            </w:pPr>
            <w:r w:rsidRPr="002474E6">
              <w:rPr>
                <w:lang w:bidi="ru-RU"/>
              </w:rPr>
              <w:t>100% стоимости - после договоренности с Исполнителем.</w:t>
            </w:r>
          </w:p>
        </w:tc>
      </w:tr>
      <w:tr w:rsidR="00CF63AD" w:rsidRPr="002474E6" w:rsidTr="006B7FD8">
        <w:tc>
          <w:tcPr>
            <w:tcW w:w="3256" w:type="dxa"/>
          </w:tcPr>
          <w:p w:rsidR="00CF63AD" w:rsidRPr="002474E6" w:rsidRDefault="00CF63AD" w:rsidP="002474E6">
            <w:r>
              <w:t>Виды работ</w:t>
            </w:r>
          </w:p>
        </w:tc>
        <w:tc>
          <w:tcPr>
            <w:tcW w:w="5953" w:type="dxa"/>
          </w:tcPr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5" name="Прямоугольник 5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4EE626" id="Прямоугольник 5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zA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g05cwA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>Выезд на объект, комплексная оценка объекта на соответствие требованиям закона;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4" name="Прямоугольник 4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CB9D0A" id="Прямоугольник 4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4/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kAluPw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>Подготовка полного лицензионного пакета;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3" name="Прямоугольник 3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A8708" id="Прямоугольник 3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Kv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KtZirw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>Получение дополнительных документов – выписки из ЕГРН, справок и т.д.;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2" name="Прямоугольник 2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612EB" id="Прямоугольник 2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BQBA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 xml:space="preserve"> Подача пакета документов в лице</w:t>
            </w:r>
            <w:r w:rsidR="00CB5D75">
              <w:rPr>
                <w:lang w:bidi="ru-RU"/>
              </w:rPr>
              <w:t>нзирующий орган по доверенности.</w:t>
            </w:r>
          </w:p>
          <w:p w:rsidR="00CF63AD" w:rsidRPr="00CF63AD" w:rsidRDefault="00CF63AD" w:rsidP="00CF63AD">
            <w:pPr>
              <w:rPr>
                <w:lang w:bidi="ru-RU"/>
              </w:rPr>
            </w:pPr>
            <w:r w:rsidRPr="00CF63AD">
              <w:rPr>
                <w:lang w:bidi="ru-RU"/>
              </w:rPr>
              <w:t>​</w:t>
            </w:r>
            <w:r w:rsidRPr="00CF63AD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0" cy="95250"/>
                      <wp:effectExtent l="0" t="0" r="0" b="0"/>
                      <wp:docPr id="1" name="Прямоугольник 1" descr="http://www.consultprime.ru/images/check-mark-(1)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570BE" id="Прямоугольник 1" o:spid="_x0000_s1026" alt="http://www.consultprime.ru/images/check-mark-(1).svg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F63AD">
              <w:rPr>
                <w:lang w:bidi="ru-RU"/>
              </w:rPr>
              <w:t xml:space="preserve"> </w:t>
            </w:r>
            <w:r w:rsidR="00CB5D75">
              <w:rPr>
                <w:lang w:bidi="ru-RU"/>
              </w:rPr>
              <w:t>Получение лицензии</w:t>
            </w:r>
            <w:r>
              <w:rPr>
                <w:lang w:bidi="ru-RU"/>
              </w:rPr>
              <w:t>.</w:t>
            </w:r>
          </w:p>
          <w:p w:rsidR="00CF63AD" w:rsidRPr="002474E6" w:rsidRDefault="00CF63AD" w:rsidP="002474E6">
            <w:pPr>
              <w:rPr>
                <w:lang w:bidi="ru-RU"/>
              </w:rPr>
            </w:pPr>
          </w:p>
        </w:tc>
      </w:tr>
      <w:tr w:rsidR="002474E6" w:rsidRPr="002474E6" w:rsidTr="006B7FD8">
        <w:tc>
          <w:tcPr>
            <w:tcW w:w="3256" w:type="dxa"/>
          </w:tcPr>
          <w:p w:rsidR="002474E6" w:rsidRPr="002474E6" w:rsidRDefault="002474E6" w:rsidP="002474E6">
            <w:pPr>
              <w:spacing w:after="160" w:line="259" w:lineRule="auto"/>
            </w:pPr>
            <w:r w:rsidRPr="002474E6">
              <w:t xml:space="preserve">Перечень документов </w:t>
            </w:r>
          </w:p>
        </w:tc>
        <w:tc>
          <w:tcPr>
            <w:tcW w:w="5953" w:type="dxa"/>
          </w:tcPr>
          <w:p w:rsidR="00CB5D75" w:rsidRDefault="00CB5D75" w:rsidP="00CB5D75">
            <w:r>
              <w:t>-</w:t>
            </w:r>
            <w:r>
              <w:t xml:space="preserve">копии документов, подтверждающих наличие у индивидуального предпринимателя либо у работников юридического лица высшего профессионального или среднего профессионального образования по соответствующим специальностям; </w:t>
            </w:r>
          </w:p>
          <w:p w:rsidR="00CB5D75" w:rsidRDefault="00CB5D75" w:rsidP="00CB5D75">
            <w:r>
              <w:t>-</w:t>
            </w:r>
            <w:r>
              <w:t>копии документов, подтверждающих наличие у индивидуального предпринимателя стажа работы по соответствующей специальности не менее 1 года, либо подтверждающих наличие работников в штате юридического лица и их стаж работы по соответствующей специальности не менее 1 года;</w:t>
            </w:r>
          </w:p>
          <w:p w:rsidR="00CB5D75" w:rsidRDefault="00CB5D75" w:rsidP="00CB5D75">
            <w:r>
              <w:t>-</w:t>
            </w:r>
            <w: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 и (или) помещениях);</w:t>
            </w:r>
          </w:p>
          <w:p w:rsidR="00CB5D75" w:rsidRDefault="00CB5D75" w:rsidP="00CB5D75">
            <w:r>
              <w:t>-</w:t>
            </w:r>
            <w:r>
              <w:t xml:space="preserve">копии документов, подтверждающих наличие у соискателя лицензии принадлежащих ему на праве собственности или на ином законном основании приборов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в этих приборах и оборудовании программные средства; </w:t>
            </w:r>
          </w:p>
          <w:p w:rsidR="00CB5D75" w:rsidRPr="002474E6" w:rsidRDefault="00CB5D75" w:rsidP="00CB5D75">
            <w:r>
              <w:t>-</w:t>
            </w:r>
            <w:r>
              <w:t>копии документов об организации системы производственного контроля за соблюдением технологии выполнения геодезических и картографических работ и за соответствием качества выпускаемой продукции требованиям нормативно-технических документов в области геодезической и картографической деятельности</w:t>
            </w:r>
            <w:r>
              <w:t>.</w:t>
            </w:r>
            <w:bookmarkStart w:id="0" w:name="_GoBack"/>
            <w:bookmarkEnd w:id="0"/>
          </w:p>
          <w:p w:rsidR="002474E6" w:rsidRPr="002474E6" w:rsidRDefault="002474E6" w:rsidP="00CB5D75">
            <w:pPr>
              <w:spacing w:after="160" w:line="259" w:lineRule="auto"/>
            </w:pPr>
          </w:p>
        </w:tc>
      </w:tr>
    </w:tbl>
    <w:p w:rsidR="00A512AD" w:rsidRDefault="00A512AD" w:rsidP="00A512AD">
      <w:pPr>
        <w:jc w:val="center"/>
        <w:rPr>
          <w:b/>
          <w:sz w:val="40"/>
          <w:szCs w:val="40"/>
        </w:rPr>
      </w:pPr>
    </w:p>
    <w:p w:rsidR="00273FDC" w:rsidRDefault="00273FDC"/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273FDC" w:rsidRDefault="00273FDC" w:rsidP="00273FDC">
      <w:pPr>
        <w:jc w:val="center"/>
      </w:pPr>
    </w:p>
    <w:p w:rsidR="00D95FEE" w:rsidRDefault="00D95FEE"/>
    <w:p w:rsidR="002474E6" w:rsidRDefault="002474E6" w:rsidP="00D95FEE"/>
    <w:p w:rsidR="002474E6" w:rsidRDefault="002474E6" w:rsidP="00D95FEE"/>
    <w:sectPr w:rsidR="002474E6" w:rsidSect="006B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E"/>
    <w:rsid w:val="0001220E"/>
    <w:rsid w:val="000C15C4"/>
    <w:rsid w:val="002474E6"/>
    <w:rsid w:val="00273FDC"/>
    <w:rsid w:val="006B7FD8"/>
    <w:rsid w:val="00833509"/>
    <w:rsid w:val="009A3418"/>
    <w:rsid w:val="00A512AD"/>
    <w:rsid w:val="00BC5FD8"/>
    <w:rsid w:val="00CB5D75"/>
    <w:rsid w:val="00CF63AD"/>
    <w:rsid w:val="00D95FEE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C3C"/>
  <w15:chartTrackingRefBased/>
  <w15:docId w15:val="{7E77716A-E89D-40AD-937C-9677A2A4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4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2019-03-09T13:42:00Z</dcterms:created>
  <dcterms:modified xsi:type="dcterms:W3CDTF">2019-03-09T13:42:00Z</dcterms:modified>
</cp:coreProperties>
</file>